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53F" w:rsidRDefault="00E0753F" w:rsidP="00E0753F">
      <w:pPr>
        <w:rPr>
          <w:rFonts w:ascii="Arial" w:hAnsi="Arial" w:cs="Arial"/>
          <w:sz w:val="28"/>
          <w:szCs w:val="28"/>
          <w:lang w:val="en-US"/>
        </w:rPr>
      </w:pPr>
      <w:r>
        <w:rPr>
          <w:noProof/>
          <w:lang w:eastAsia="en-NZ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76200</wp:posOffset>
            </wp:positionH>
            <wp:positionV relativeFrom="paragraph">
              <wp:posOffset>0</wp:posOffset>
            </wp:positionV>
            <wp:extent cx="895350" cy="971550"/>
            <wp:effectExtent l="19050" t="0" r="0" b="0"/>
            <wp:wrapSquare wrapText="right"/>
            <wp:docPr id="9" name="Picture 9" descr="http://www.mackcollege.school.nz/mymail/src/download.php?passed_id=3168&amp;mailbox=INBOX&amp;ent_id=2&amp;absolute_dl=tr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ckcollege.school.nz/mymail/src/download.php?passed_id=3168&amp;mailbox=INBOX&amp;ent_id=2&amp;absolute_dl=true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753F" w:rsidRPr="00855131" w:rsidRDefault="00E0753F" w:rsidP="00E0753F">
      <w:pPr>
        <w:tabs>
          <w:tab w:val="center" w:pos="5102"/>
        </w:tabs>
        <w:rPr>
          <w:rFonts w:ascii="Arial" w:hAnsi="Arial" w:cs="Arial"/>
          <w:sz w:val="28"/>
          <w:szCs w:val="28"/>
          <w:lang w:val="en-US"/>
        </w:rPr>
      </w:pPr>
      <w:r>
        <w:rPr>
          <w:rFonts w:ascii="Verdana" w:hAnsi="Verdana"/>
        </w:rPr>
        <w:t xml:space="preserve">         </w:t>
      </w:r>
      <w:r w:rsidRPr="00855131">
        <w:rPr>
          <w:rFonts w:ascii="Arial" w:hAnsi="Arial" w:cs="Arial"/>
          <w:sz w:val="28"/>
          <w:szCs w:val="28"/>
          <w:lang w:val="en-US"/>
        </w:rPr>
        <w:t xml:space="preserve">Resource Teachers: Learning &amp; </w:t>
      </w:r>
      <w:proofErr w:type="spellStart"/>
      <w:r w:rsidRPr="00855131">
        <w:rPr>
          <w:rFonts w:ascii="Arial" w:hAnsi="Arial" w:cs="Arial"/>
          <w:sz w:val="28"/>
          <w:szCs w:val="28"/>
          <w:lang w:val="en-US"/>
        </w:rPr>
        <w:t>Behaviour</w:t>
      </w:r>
      <w:proofErr w:type="spellEnd"/>
    </w:p>
    <w:p w:rsidR="00E0753F" w:rsidRPr="00855131" w:rsidRDefault="00E0753F" w:rsidP="00E0753F">
      <w:pPr>
        <w:tabs>
          <w:tab w:val="center" w:pos="5102"/>
        </w:tabs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 xml:space="preserve">                       </w:t>
      </w:r>
      <w:smartTag w:uri="urn:schemas-microsoft-com:office:smarttags" w:element="place">
        <w:r w:rsidRPr="00855131">
          <w:rPr>
            <w:rFonts w:ascii="Arial" w:hAnsi="Arial" w:cs="Arial"/>
            <w:sz w:val="28"/>
            <w:szCs w:val="28"/>
            <w:lang w:val="en-US"/>
          </w:rPr>
          <w:t>South Canterbury</w:t>
        </w:r>
      </w:smartTag>
      <w:r>
        <w:rPr>
          <w:rFonts w:ascii="Arial" w:hAnsi="Arial" w:cs="Arial"/>
          <w:sz w:val="28"/>
          <w:szCs w:val="28"/>
          <w:lang w:val="en-US"/>
        </w:rPr>
        <w:t xml:space="preserve"> Cluster</w:t>
      </w:r>
    </w:p>
    <w:p w:rsidR="00E0753F" w:rsidRDefault="00E0753F" w:rsidP="00E0753F">
      <w:pPr>
        <w:tabs>
          <w:tab w:val="center" w:pos="5102"/>
        </w:tabs>
        <w:rPr>
          <w:rFonts w:ascii="Arial" w:hAnsi="Arial" w:cs="Arial"/>
          <w:b/>
          <w:sz w:val="28"/>
          <w:szCs w:val="28"/>
          <w:lang w:val="en-US"/>
        </w:rPr>
      </w:pPr>
      <w:r>
        <w:rPr>
          <w:rFonts w:ascii="Verdana" w:hAnsi="Verdana"/>
        </w:rPr>
        <w:t xml:space="preserve">                     </w:t>
      </w:r>
      <w:r w:rsidRPr="00B1181B">
        <w:rPr>
          <w:rFonts w:ascii="Verdana" w:hAnsi="Verdana"/>
          <w:b/>
        </w:rPr>
        <w:t>Individual Referral Form</w:t>
      </w:r>
    </w:p>
    <w:p w:rsidR="00E0753F" w:rsidRPr="00B1181B" w:rsidRDefault="00E0753F" w:rsidP="00E0753F">
      <w:pPr>
        <w:tabs>
          <w:tab w:val="center" w:pos="5102"/>
        </w:tabs>
        <w:rPr>
          <w:rFonts w:ascii="Arial" w:hAnsi="Arial" w:cs="Arial"/>
          <w:b/>
          <w:sz w:val="28"/>
          <w:szCs w:val="28"/>
          <w:lang w:val="en-US"/>
        </w:rPr>
      </w:pPr>
    </w:p>
    <w:p w:rsidR="00E0753F" w:rsidRDefault="00E0753F" w:rsidP="00E0753F">
      <w:pPr>
        <w:jc w:val="center"/>
        <w:rPr>
          <w:rFonts w:ascii="Arial" w:hAnsi="Arial" w:cs="Arial"/>
          <w:sz w:val="28"/>
          <w:szCs w:val="28"/>
          <w:lang w:val="en-US"/>
        </w:rPr>
      </w:pPr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 xml:space="preserve">Jan Marr        </w:t>
      </w:r>
      <w:r>
        <w:rPr>
          <w:b/>
          <w:lang w:val="en-U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b/>
              <w:lang w:val="en-US"/>
            </w:rPr>
            <w:t>Geraldine</w:t>
          </w:r>
        </w:smartTag>
        <w:r>
          <w:rPr>
            <w:b/>
            <w:lang w:val="en-US"/>
          </w:rPr>
          <w:t xml:space="preserve"> </w:t>
        </w:r>
        <w:smartTag w:uri="urn:schemas-microsoft-com:office:smarttags" w:element="PlaceName">
          <w:r>
            <w:rPr>
              <w:b/>
              <w:lang w:val="en-US"/>
            </w:rPr>
            <w:t>Primary School</w:t>
          </w:r>
        </w:smartTag>
      </w:smartTag>
      <w:r>
        <w:rPr>
          <w:b/>
          <w:lang w:val="en-US"/>
        </w:rPr>
        <w:t xml:space="preserve">, </w:t>
      </w:r>
      <w:smartTag w:uri="urn:schemas-microsoft-com:office:smarttags" w:element="Street">
        <w:smartTag w:uri="urn:schemas-microsoft-com:office:smarttags" w:element="address">
          <w:r>
            <w:rPr>
              <w:b/>
              <w:lang w:val="en-US"/>
            </w:rPr>
            <w:t>Wilson Street</w:t>
          </w:r>
        </w:smartTag>
      </w:smartTag>
      <w:r>
        <w:rPr>
          <w:b/>
          <w:lang w:val="en-US"/>
        </w:rPr>
        <w:t>, Geraldine</w:t>
      </w:r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Ph (03) 693 8208, Fax (03) 693 9121, email: </w:t>
      </w:r>
      <w:hyperlink r:id="rId7" w:history="1">
        <w:r>
          <w:rPr>
            <w:rStyle w:val="Hyperlink"/>
            <w:b/>
            <w:lang w:val="en-US"/>
          </w:rPr>
          <w:t>rtlbgeraldine@xtra.co.nz</w:t>
        </w:r>
      </w:hyperlink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>Anne Irving:</w:t>
      </w:r>
      <w:r>
        <w:rPr>
          <w:b/>
          <w:lang w:val="en-US"/>
        </w:rPr>
        <w:tab/>
      </w:r>
      <w:r>
        <w:rPr>
          <w:b/>
          <w:lang w:val="en-US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b/>
              <w:lang w:val="en-US"/>
            </w:rPr>
            <w:t>Mackenzie</w:t>
          </w:r>
        </w:smartTag>
        <w:r>
          <w:rPr>
            <w:b/>
            <w:lang w:val="en-US"/>
          </w:rPr>
          <w:t xml:space="preserve"> </w:t>
        </w:r>
        <w:smartTag w:uri="urn:schemas-microsoft-com:office:smarttags" w:element="PlaceName">
          <w:r>
            <w:rPr>
              <w:b/>
              <w:lang w:val="en-US"/>
            </w:rPr>
            <w:t>College</w:t>
          </w:r>
        </w:smartTag>
      </w:smartTag>
      <w:r>
        <w:rPr>
          <w:b/>
          <w:lang w:val="en-US"/>
        </w:rPr>
        <w:t xml:space="preserve">, </w:t>
      </w:r>
      <w:proofErr w:type="spellStart"/>
      <w:smartTag w:uri="urn:schemas-microsoft-com:office:smarttags" w:element="Street">
        <w:smartTag w:uri="urn:schemas-microsoft-com:office:smarttags" w:element="address">
          <w:r>
            <w:rPr>
              <w:b/>
              <w:lang w:val="en-US"/>
            </w:rPr>
            <w:t>Kirke</w:t>
          </w:r>
          <w:proofErr w:type="spellEnd"/>
          <w:r>
            <w:rPr>
              <w:b/>
              <w:lang w:val="en-US"/>
            </w:rPr>
            <w:t xml:space="preserve"> Street</w:t>
          </w:r>
        </w:smartTag>
      </w:smartTag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Fairlie</w:t>
      </w:r>
      <w:proofErr w:type="spellEnd"/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Ph (03) 685 8950, Fax (03) 685 8296, email: </w:t>
      </w:r>
      <w:hyperlink r:id="rId8" w:history="1">
        <w:r>
          <w:rPr>
            <w:rStyle w:val="Hyperlink"/>
            <w:b/>
            <w:lang w:val="en-US"/>
          </w:rPr>
          <w:t>annei@mackcollege.school.nz</w:t>
        </w:r>
      </w:hyperlink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>Sue Jensen:</w:t>
      </w:r>
      <w:r>
        <w:rPr>
          <w:b/>
          <w:lang w:val="en-US"/>
        </w:rPr>
        <w:tab/>
        <w:t xml:space="preserve"> </w:t>
      </w:r>
      <w:r>
        <w:rPr>
          <w:b/>
          <w:lang w:val="en-US"/>
        </w:rPr>
        <w:tab/>
      </w:r>
      <w:proofErr w:type="spellStart"/>
      <w:smartTag w:uri="urn:schemas-microsoft-com:office:smarttags" w:element="place">
        <w:smartTag w:uri="urn:schemas-microsoft-com:office:smarttags" w:element="PlaceName">
          <w:r>
            <w:rPr>
              <w:b/>
              <w:lang w:val="en-US"/>
            </w:rPr>
            <w:t>Opihi</w:t>
          </w:r>
        </w:smartTag>
        <w:proofErr w:type="spellEnd"/>
        <w:r>
          <w:rPr>
            <w:b/>
            <w:lang w:val="en-US"/>
          </w:rPr>
          <w:t xml:space="preserve"> </w:t>
        </w:r>
        <w:smartTag w:uri="urn:schemas-microsoft-com:office:smarttags" w:element="PlaceType">
          <w:r>
            <w:rPr>
              <w:b/>
              <w:lang w:val="en-US"/>
            </w:rPr>
            <w:t>College</w:t>
          </w:r>
        </w:smartTag>
      </w:smartTag>
      <w:r>
        <w:rPr>
          <w:b/>
          <w:lang w:val="en-US"/>
        </w:rPr>
        <w:t xml:space="preserve">, </w:t>
      </w:r>
      <w:smartTag w:uri="urn:schemas-microsoft-com:office:smarttags" w:element="Street">
        <w:smartTag w:uri="urn:schemas-microsoft-com:office:smarttags" w:element="address">
          <w:r>
            <w:rPr>
              <w:b/>
              <w:lang w:val="en-US"/>
            </w:rPr>
            <w:t xml:space="preserve">Richard </w:t>
          </w:r>
          <w:proofErr w:type="spellStart"/>
          <w:r>
            <w:rPr>
              <w:b/>
              <w:lang w:val="en-US"/>
            </w:rPr>
            <w:t>Pearse</w:t>
          </w:r>
          <w:proofErr w:type="spellEnd"/>
          <w:r>
            <w:rPr>
              <w:b/>
              <w:lang w:val="en-US"/>
            </w:rPr>
            <w:t xml:space="preserve"> Drive</w:t>
          </w:r>
        </w:smartTag>
      </w:smartTag>
      <w:r>
        <w:rPr>
          <w:b/>
          <w:lang w:val="en-US"/>
        </w:rPr>
        <w:t xml:space="preserve">, </w:t>
      </w:r>
      <w:proofErr w:type="spellStart"/>
      <w:r>
        <w:rPr>
          <w:b/>
          <w:lang w:val="en-US"/>
        </w:rPr>
        <w:t>Temuka</w:t>
      </w:r>
      <w:proofErr w:type="spellEnd"/>
      <w:r>
        <w:rPr>
          <w:b/>
          <w:lang w:val="en-US"/>
        </w:rPr>
        <w:t xml:space="preserve">.  </w:t>
      </w:r>
    </w:p>
    <w:p w:rsidR="00E0753F" w:rsidRDefault="00E0753F" w:rsidP="00E0753F">
      <w:pPr>
        <w:rPr>
          <w:b/>
          <w:lang w:val="en-US"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  <w:t xml:space="preserve">Ph (03) 615 7594, Fax (03) 615 9987, email: </w:t>
      </w:r>
      <w:hyperlink r:id="rId9" w:history="1">
        <w:r>
          <w:rPr>
            <w:rStyle w:val="Hyperlink"/>
            <w:b/>
            <w:lang w:val="en-US"/>
          </w:rPr>
          <w:t>rtlb@opihicollege.school.nz</w:t>
        </w:r>
      </w:hyperlink>
    </w:p>
    <w:p w:rsidR="00E0753F" w:rsidRDefault="00E0753F" w:rsidP="00E0753F">
      <w:pPr>
        <w:rPr>
          <w:b/>
          <w:lang w:val="en-US"/>
        </w:rPr>
      </w:pPr>
    </w:p>
    <w:p w:rsidR="00E0753F" w:rsidRPr="00B1181B" w:rsidRDefault="00E0753F" w:rsidP="00E0753F">
      <w:pPr>
        <w:jc w:val="center"/>
        <w:rPr>
          <w:b/>
          <w:sz w:val="28"/>
          <w:szCs w:val="28"/>
          <w:lang w:val="en-US"/>
        </w:rPr>
      </w:pPr>
      <w:r w:rsidRPr="00B1181B">
        <w:rPr>
          <w:b/>
          <w:sz w:val="28"/>
          <w:szCs w:val="28"/>
          <w:lang w:val="en-US"/>
        </w:rPr>
        <w:t>INDIVIDUAL REFERRAL FORM</w:t>
      </w:r>
    </w:p>
    <w:p w:rsidR="00E0753F" w:rsidRPr="00B1181B" w:rsidRDefault="00E0753F" w:rsidP="00E0753F">
      <w:pPr>
        <w:jc w:val="center"/>
        <w:rPr>
          <w:rFonts w:ascii="Arial" w:hAnsi="Arial" w:cs="Arial"/>
          <w:b/>
          <w:lang w:val="en-US"/>
        </w:rPr>
      </w:pPr>
    </w:p>
    <w:p w:rsidR="00E0753F" w:rsidRDefault="00E0753F" w:rsidP="00E0753F">
      <w:pPr>
        <w:tabs>
          <w:tab w:val="left" w:leader="underscore" w:pos="4080"/>
          <w:tab w:val="left" w:pos="4560"/>
          <w:tab w:val="left" w:leader="underscore" w:pos="9600"/>
        </w:tabs>
        <w:rPr>
          <w:rFonts w:ascii="Arial" w:hAnsi="Arial" w:cs="Arial"/>
          <w:b/>
          <w:lang w:val="en-US"/>
        </w:rPr>
      </w:pPr>
      <w:r w:rsidRPr="0083645B">
        <w:rPr>
          <w:rFonts w:ascii="Arial" w:hAnsi="Arial" w:cs="Arial"/>
          <w:b/>
          <w:lang w:val="en-US"/>
        </w:rPr>
        <w:t>School</w:t>
      </w:r>
      <w:r>
        <w:rPr>
          <w:rFonts w:ascii="Arial" w:hAnsi="Arial" w:cs="Arial"/>
          <w:b/>
          <w:lang w:val="en-US"/>
        </w:rPr>
        <w:t xml:space="preserve">: </w:t>
      </w:r>
      <w:r>
        <w:rPr>
          <w:rFonts w:ascii="Arial" w:hAnsi="Arial" w:cs="Arial"/>
          <w:b/>
          <w:lang w:val="en-US"/>
        </w:rPr>
        <w:tab/>
      </w:r>
      <w:r>
        <w:rPr>
          <w:rFonts w:ascii="Arial" w:hAnsi="Arial" w:cs="Arial"/>
          <w:b/>
          <w:lang w:val="en-US"/>
        </w:rPr>
        <w:tab/>
        <w:t xml:space="preserve">Student Name: </w:t>
      </w:r>
      <w:r>
        <w:rPr>
          <w:rFonts w:ascii="Arial" w:hAnsi="Arial" w:cs="Arial"/>
          <w:b/>
          <w:lang w:val="en-US"/>
        </w:rPr>
        <w:tab/>
      </w:r>
    </w:p>
    <w:p w:rsidR="00E0753F" w:rsidRDefault="00E0753F" w:rsidP="00E0753F">
      <w:pPr>
        <w:tabs>
          <w:tab w:val="left" w:leader="underscore" w:pos="4080"/>
          <w:tab w:val="left" w:pos="4560"/>
          <w:tab w:val="left" w:leader="underscore" w:pos="9600"/>
        </w:tabs>
        <w:rPr>
          <w:rFonts w:ascii="Arial" w:hAnsi="Arial" w:cs="Arial"/>
          <w:b/>
          <w:lang w:val="en-US"/>
        </w:rPr>
      </w:pPr>
    </w:p>
    <w:p w:rsidR="00E0753F" w:rsidRDefault="00E0753F" w:rsidP="00E0753F">
      <w:pPr>
        <w:tabs>
          <w:tab w:val="left" w:leader="underscore" w:pos="4080"/>
          <w:tab w:val="left" w:pos="4560"/>
          <w:tab w:val="left" w:leader="underscore" w:pos="9600"/>
        </w:tabs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0;margin-top:149.7pt;width:492pt;height:144.6pt;z-index:-251655168" wrapcoords="-34 -164 -34 21436 21634 21436 21634 -164 -34 -164">
            <v:textbox style="mso-next-textbox:#_x0000_s1027">
              <w:txbxContent>
                <w:p w:rsidR="00E0753F" w:rsidRPr="004F63C9" w:rsidRDefault="00E0753F" w:rsidP="00E0753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4F63C9">
                    <w:rPr>
                      <w:rFonts w:ascii="Arial" w:hAnsi="Arial" w:cs="Arial"/>
                      <w:b/>
                      <w:lang w:val="en-US"/>
                    </w:rPr>
                    <w:t>SUPPORT STRATEGIES</w:t>
                  </w:r>
                </w:p>
                <w:p w:rsidR="00E0753F" w:rsidRPr="004F63C9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 w:rsidRPr="004F63C9">
                    <w:rPr>
                      <w:rFonts w:ascii="Arial" w:hAnsi="Arial" w:cs="Arial"/>
                      <w:lang w:val="en-US"/>
                    </w:rPr>
                    <w:t>The current/recent levels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of s</w:t>
                  </w:r>
                  <w:r w:rsidRPr="004F63C9">
                    <w:rPr>
                      <w:rFonts w:ascii="Arial" w:hAnsi="Arial" w:cs="Arial"/>
                      <w:lang w:val="en-US"/>
                    </w:rPr>
                    <w:t>upport/strategies that the school has tried/provided include</w:t>
                  </w:r>
                  <w:r>
                    <w:rPr>
                      <w:rFonts w:ascii="Arial" w:hAnsi="Arial" w:cs="Arial"/>
                      <w:lang w:val="en-US"/>
                    </w:rPr>
                    <w:t>: (Please indicate the time frame of this support)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Arial" w:hAnsi="Arial" w:cs="Arial"/>
          <w:b/>
          <w:noProof/>
          <w:lang w:val="en-US"/>
        </w:rPr>
        <w:pict>
          <v:shape id="_x0000_s1026" type="#_x0000_t202" style="position:absolute;margin-left:0;margin-top:5.7pt;width:492pt;height:126pt;z-index:-251656192" wrapcoords="-34 -164 -34 21436 21634 21436 21634 -164 -34 -164">
            <v:textbox style="mso-next-textbox:#_x0000_s1026">
              <w:txbxContent>
                <w:p w:rsidR="00E0753F" w:rsidRPr="004F63C9" w:rsidRDefault="00E0753F" w:rsidP="00E0753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4F63C9">
                    <w:rPr>
                      <w:rFonts w:ascii="Arial" w:hAnsi="Arial" w:cs="Arial"/>
                      <w:b/>
                      <w:lang w:val="en-US"/>
                    </w:rPr>
                    <w:t>PRESENTING ISSUES</w:t>
                  </w:r>
                </w:p>
                <w:p w:rsidR="00E0753F" w:rsidRPr="004F63C9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 w:rsidRPr="004F63C9">
                    <w:rPr>
                      <w:rFonts w:ascii="Arial" w:hAnsi="Arial" w:cs="Arial"/>
                      <w:b/>
                      <w:lang w:val="en-US"/>
                    </w:rPr>
                    <w:t>What are the presenting issues? (</w:t>
                  </w:r>
                  <w:r w:rsidRPr="004F63C9">
                    <w:rPr>
                      <w:rFonts w:ascii="Arial" w:hAnsi="Arial" w:cs="Arial"/>
                      <w:lang w:val="en-US"/>
                    </w:rPr>
                    <w:t>Please state specific areas of concern)</w:t>
                  </w:r>
                </w:p>
              </w:txbxContent>
            </v:textbox>
            <w10:wrap type="tight"/>
          </v:shape>
        </w:pict>
      </w:r>
    </w:p>
    <w:p w:rsidR="00E0753F" w:rsidRPr="00C8469F" w:rsidRDefault="00E0753F" w:rsidP="00E0753F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val="en-US"/>
        </w:rPr>
        <w:pict>
          <v:shape id="_x0000_s1028" type="#_x0000_t202" style="position:absolute;margin-left:0;margin-top:30.35pt;width:498pt;height:2in;z-index:-251654144" wrapcoords="-34 -164 -34 21436 21634 21436 21634 -164 -34 -164">
            <v:textbox style="mso-next-textbox:#_x0000_s1028">
              <w:txbxContent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lang w:val="en-US"/>
                    </w:rPr>
                    <w:t>□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Assistance with setting up </w:t>
                  </w: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programmes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>.</w:t>
                  </w:r>
                  <w:proofErr w:type="gramEnd"/>
                  <w:r>
                    <w:rPr>
                      <w:rFonts w:ascii="Arial" w:hAnsi="Arial" w:cs="Arial"/>
                      <w:lang w:val="en-US"/>
                    </w:rPr>
                    <w:t xml:space="preserve">  Please specify </w:t>
                  </w: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programme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>.</w:t>
                  </w:r>
                </w:p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_______________________________________________________________________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proofErr w:type="gramStart"/>
                  <w:r>
                    <w:rPr>
                      <w:rFonts w:ascii="Courier New" w:hAnsi="Courier New" w:cs="Courier New"/>
                      <w:lang w:val="en-US"/>
                    </w:rPr>
                    <w:t xml:space="preserve">□ </w:t>
                  </w:r>
                  <w:r w:rsidRPr="00C8469F">
                    <w:rPr>
                      <w:rFonts w:ascii="Arial" w:hAnsi="Arial" w:cs="Arial"/>
                      <w:lang w:val="en-US"/>
                    </w:rPr>
                    <w:t>Provision of professional development/support for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 w:rsidRPr="00C8469F">
                    <w:rPr>
                      <w:rFonts w:ascii="Arial" w:hAnsi="Arial" w:cs="Arial"/>
                      <w:lang w:val="en-US"/>
                    </w:rPr>
                    <w:t>individual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and/or groups of teachers.</w:t>
                  </w:r>
                  <w:proofErr w:type="gramEnd"/>
                  <w:r w:rsidRPr="00C8469F"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lang w:val="en-US"/>
                    </w:rPr>
                    <w:t xml:space="preserve">□ </w:t>
                  </w:r>
                  <w:r w:rsidRPr="00C8469F">
                    <w:rPr>
                      <w:rFonts w:ascii="Arial" w:hAnsi="Arial" w:cs="Arial"/>
                      <w:lang w:val="en-US"/>
                    </w:rPr>
                    <w:t>Advice, guidance and training for Teachers’ Aides.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Pr="004F63C9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lang w:val="en-US"/>
                    </w:rPr>
                    <w:t xml:space="preserve">□ </w:t>
                  </w:r>
                  <w:r w:rsidRPr="00C8469F">
                    <w:rPr>
                      <w:rFonts w:ascii="Arial" w:hAnsi="Arial" w:cs="Arial"/>
                      <w:lang w:val="en-US"/>
                    </w:rPr>
                    <w:t>Guidance and support for groups of students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</w:txbxContent>
            </v:textbox>
            <w10:wrap type="tight"/>
          </v:shape>
        </w:pict>
      </w:r>
      <w:r>
        <w:rPr>
          <w:rFonts w:ascii="Arial" w:hAnsi="Arial" w:cs="Arial"/>
          <w:b/>
        </w:rPr>
        <w:t xml:space="preserve">Systems Support: </w:t>
      </w:r>
      <w:smartTag w:uri="urn:schemas-microsoft-com:office:smarttags" w:element="place">
        <w:smartTag w:uri="urn:schemas-microsoft-com:office:smarttags" w:element="PlaceName">
          <w:r>
            <w:rPr>
              <w:rFonts w:ascii="Arial" w:hAnsi="Arial" w:cs="Arial"/>
              <w:b/>
            </w:rPr>
            <w:t>Group</w:t>
          </w:r>
        </w:smartTag>
        <w:smartTag w:uri="urn:schemas-microsoft-com:office:smarttags" w:element="PlaceName">
          <w:r>
            <w:rPr>
              <w:rFonts w:ascii="Arial" w:hAnsi="Arial" w:cs="Arial"/>
              <w:b/>
            </w:rPr>
            <w:t>/Class/</w:t>
          </w:r>
        </w:smartTag>
        <w:smartTag w:uri="urn:schemas-microsoft-com:office:smarttags" w:element="PlaceType">
          <w:r>
            <w:rPr>
              <w:rFonts w:ascii="Arial" w:hAnsi="Arial" w:cs="Arial"/>
              <w:b/>
            </w:rPr>
            <w:t>School</w:t>
          </w:r>
        </w:smartTag>
      </w:smartTag>
      <w:r>
        <w:rPr>
          <w:rFonts w:ascii="Arial" w:hAnsi="Arial" w:cs="Arial"/>
          <w:b/>
        </w:rPr>
        <w:t xml:space="preserve">               </w:t>
      </w:r>
    </w:p>
    <w:p w:rsidR="00E0753F" w:rsidRDefault="00E0753F" w:rsidP="00E0753F">
      <w:pPr>
        <w:rPr>
          <w:rFonts w:ascii="Arial" w:hAnsi="Arial" w:cs="Arial"/>
          <w:b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  <w:r>
        <w:rPr>
          <w:rFonts w:ascii="Arial" w:hAnsi="Arial" w:cs="Arial"/>
          <w:b/>
          <w:noProof/>
          <w:lang w:val="en-US"/>
        </w:rPr>
        <w:pict>
          <v:shape id="_x0000_s1029" type="#_x0000_t202" style="position:absolute;margin-left:-6pt;margin-top:-27pt;width:522pt;height:414pt;z-index:251663360">
            <v:textbox style="mso-next-textbox:#_x0000_s1029" inset="3mm">
              <w:txbxContent>
                <w:p w:rsidR="00E0753F" w:rsidRDefault="00E0753F" w:rsidP="00E0753F">
                  <w:pPr>
                    <w:tabs>
                      <w:tab w:val="left" w:leader="underscore" w:pos="564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5640"/>
                    </w:tabs>
                    <w:rPr>
                      <w:rFonts w:ascii="Arial" w:hAnsi="Arial" w:cs="Arial"/>
                      <w:lang w:val="en-US"/>
                    </w:rPr>
                  </w:pPr>
                  <w:r w:rsidRPr="00FF1918">
                    <w:rPr>
                      <w:rFonts w:ascii="Arial" w:hAnsi="Arial" w:cs="Arial"/>
                      <w:lang w:val="en-US"/>
                    </w:rPr>
                    <w:t>Students Name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DOB      /      /                       M/F</w:t>
                  </w:r>
                </w:p>
                <w:p w:rsidR="00E0753F" w:rsidRDefault="00E0753F" w:rsidP="00E0753F">
                  <w:pPr>
                    <w:tabs>
                      <w:tab w:val="left" w:leader="underscore" w:pos="564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5640"/>
                      <w:tab w:val="left" w:pos="9660"/>
                      <w:tab w:val="left" w:leader="underscore" w:pos="972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Teacher: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Year Group: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5640"/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Parent(s)/Caregiver(s):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24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36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Siblings and ages: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Address: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Telephone: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Fax: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Work Place: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</w:t>
                  </w:r>
                  <w:proofErr w:type="spellStart"/>
                  <w:r>
                    <w:rPr>
                      <w:rFonts w:ascii="Arial" w:hAnsi="Arial" w:cs="Arial"/>
                      <w:lang w:val="en-US"/>
                    </w:rPr>
                    <w:t>Cellphone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>: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600"/>
                      <w:tab w:val="left" w:pos="9660"/>
                    </w:tabs>
                    <w:rPr>
                      <w:rFonts w:ascii="Arial" w:hAnsi="Arial" w:cs="Arial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lang w:val="en-US"/>
                    </w:rPr>
                    <w:t>Student’s first language?</w:t>
                  </w:r>
                  <w:proofErr w:type="gramEnd"/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Ethnicity: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Number of schools attended: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Attendance:  Poor        Fair        Good</w:t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  <w:proofErr w:type="gramStart"/>
                  <w:r>
                    <w:rPr>
                      <w:rFonts w:ascii="Arial" w:hAnsi="Arial" w:cs="Arial"/>
                      <w:lang w:val="en-US"/>
                    </w:rPr>
                    <w:t>Medication?</w:t>
                  </w:r>
                  <w:proofErr w:type="gramEnd"/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Default="00E0753F" w:rsidP="00E0753F">
                  <w:pPr>
                    <w:tabs>
                      <w:tab w:val="left" w:leader="underscore" w:pos="3000"/>
                      <w:tab w:val="left" w:pos="4920"/>
                      <w:tab w:val="left" w:leader="underscore" w:pos="792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Vision: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 Date:     /     /      Hearing: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  <w:t xml:space="preserve"> Date:      /     /</w:t>
                  </w:r>
                </w:p>
                <w:p w:rsidR="00E0753F" w:rsidRDefault="00E0753F" w:rsidP="00E0753F">
                  <w:pPr>
                    <w:tabs>
                      <w:tab w:val="left" w:leader="underscore" w:pos="4800"/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 xml:space="preserve"> </w:t>
                  </w:r>
                </w:p>
                <w:p w:rsidR="00E0753F" w:rsidRDefault="00E0753F" w:rsidP="00E0753F">
                  <w:pPr>
                    <w:tabs>
                      <w:tab w:val="left" w:leader="underscore" w:pos="900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</w:txbxContent>
            </v:textbox>
          </v:shape>
        </w:pict>
      </w: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Pr="00326630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rPr>
          <w:rFonts w:ascii="Arial" w:hAnsi="Arial" w:cs="Arial"/>
        </w:rPr>
      </w:pPr>
    </w:p>
    <w:p w:rsidR="00E0753F" w:rsidRPr="00B1181B" w:rsidRDefault="00E0753F" w:rsidP="00E0753F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13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21"/>
      </w:tblGrid>
      <w:tr w:rsidR="00E0753F" w:rsidRPr="0007295C" w:rsidTr="00ED33BD">
        <w:tc>
          <w:tcPr>
            <w:tcW w:w="10421" w:type="dxa"/>
          </w:tcPr>
          <w:p w:rsidR="00E0753F" w:rsidRPr="0007295C" w:rsidRDefault="00E0753F" w:rsidP="00ED33BD">
            <w:pPr>
              <w:spacing w:before="60"/>
              <w:rPr>
                <w:b/>
                <w:sz w:val="20"/>
                <w:szCs w:val="20"/>
                <w:lang w:val="en-US"/>
              </w:rPr>
            </w:pPr>
            <w:r w:rsidRPr="0007295C">
              <w:rPr>
                <w:b/>
                <w:sz w:val="20"/>
                <w:szCs w:val="20"/>
                <w:lang w:val="en-US"/>
              </w:rPr>
              <w:t>Please indicate other professionals that have been and/or are working with the student and his/her family</w:t>
            </w:r>
          </w:p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b/>
                <w:sz w:val="20"/>
                <w:szCs w:val="20"/>
                <w:lang w:val="en-US"/>
              </w:rPr>
              <w:t>Please specify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tabs>
                <w:tab w:val="left" w:pos="7440"/>
              </w:tabs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Psychologist</w:t>
            </w:r>
            <w:r w:rsidRPr="0007295C">
              <w:rPr>
                <w:rFonts w:ascii="Arial" w:hAnsi="Arial" w:cs="Arial"/>
              </w:rPr>
              <w:tab/>
              <w:t>Date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tabs>
                <w:tab w:val="left" w:pos="7440"/>
              </w:tabs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SES Advisor</w:t>
            </w:r>
            <w:r w:rsidRPr="0007295C">
              <w:rPr>
                <w:rFonts w:ascii="Arial" w:hAnsi="Arial" w:cs="Arial"/>
              </w:rPr>
              <w:tab/>
              <w:t>Date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tabs>
                <w:tab w:val="left" w:pos="7440"/>
                <w:tab w:val="left" w:pos="7560"/>
              </w:tabs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Medical Specialists</w:t>
            </w:r>
            <w:r w:rsidRPr="0007295C">
              <w:rPr>
                <w:rFonts w:ascii="Arial" w:hAnsi="Arial" w:cs="Arial"/>
              </w:rPr>
              <w:tab/>
              <w:t>Date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tabs>
                <w:tab w:val="left" w:pos="7440"/>
              </w:tabs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General Practitioner</w:t>
            </w:r>
            <w:r w:rsidRPr="0007295C">
              <w:rPr>
                <w:rFonts w:ascii="Arial" w:hAnsi="Arial" w:cs="Arial"/>
              </w:rPr>
              <w:tab/>
              <w:t>Date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tabs>
                <w:tab w:val="left" w:pos="7440"/>
              </w:tabs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Public Health Nurse</w:t>
            </w:r>
            <w:r w:rsidRPr="0007295C">
              <w:rPr>
                <w:rFonts w:ascii="Arial" w:hAnsi="Arial" w:cs="Arial"/>
              </w:rPr>
              <w:tab/>
              <w:t>Date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Speech Language Therapist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Child and Family Service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Police – Youth Aid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Mental Health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Social Worker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School Counsellor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c>
          <w:tcPr>
            <w:tcW w:w="10421" w:type="dxa"/>
            <w:vAlign w:val="bottom"/>
          </w:tcPr>
          <w:p w:rsidR="00E0753F" w:rsidRPr="0007295C" w:rsidRDefault="00E0753F" w:rsidP="00ED33BD">
            <w:pPr>
              <w:spacing w:after="120"/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RT Lit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  <w:r w:rsidRPr="0007295C">
              <w:rPr>
                <w:rFonts w:ascii="Arial" w:hAnsi="Arial" w:cs="Arial"/>
              </w:rPr>
              <w:tab/>
            </w:r>
          </w:p>
        </w:tc>
      </w:tr>
      <w:tr w:rsidR="00E0753F" w:rsidRPr="0007295C" w:rsidTr="00ED33BD">
        <w:trPr>
          <w:trHeight w:val="456"/>
        </w:trPr>
        <w:tc>
          <w:tcPr>
            <w:tcW w:w="10421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Other</w:t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</w:r>
            <w:r w:rsidRPr="0007295C">
              <w:rPr>
                <w:rFonts w:ascii="Arial" w:hAnsi="Arial" w:cs="Arial"/>
              </w:rPr>
              <w:tab/>
              <w:t xml:space="preserve">    Date</w:t>
            </w:r>
          </w:p>
        </w:tc>
      </w:tr>
    </w:tbl>
    <w:p w:rsidR="00E0753F" w:rsidRDefault="00E0753F" w:rsidP="00E0753F">
      <w:pPr>
        <w:rPr>
          <w:rFonts w:ascii="Arial" w:hAnsi="Arial" w:cs="Arial"/>
          <w:b/>
        </w:rPr>
      </w:pPr>
    </w:p>
    <w:p w:rsidR="00E0753F" w:rsidRDefault="00E0753F" w:rsidP="00E0753F">
      <w:pPr>
        <w:rPr>
          <w:rFonts w:ascii="Arial" w:hAnsi="Arial" w:cs="Arial"/>
          <w:b/>
        </w:rPr>
      </w:pPr>
    </w:p>
    <w:p w:rsidR="00E0753F" w:rsidRDefault="00E0753F" w:rsidP="00E0753F">
      <w:pPr>
        <w:rPr>
          <w:rFonts w:ascii="Arial" w:hAnsi="Arial" w:cs="Arial"/>
          <w:b/>
        </w:rPr>
      </w:pPr>
    </w:p>
    <w:p w:rsidR="00E0753F" w:rsidRDefault="00E0753F" w:rsidP="00E075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Other Specialists Involved</w:t>
      </w:r>
    </w:p>
    <w:p w:rsidR="00E0753F" w:rsidRDefault="00E0753F" w:rsidP="00E0753F">
      <w:pPr>
        <w:rPr>
          <w:rFonts w:ascii="Arial" w:hAnsi="Arial" w:cs="Arial"/>
          <w:b/>
        </w:rPr>
      </w:pPr>
    </w:p>
    <w:p w:rsidR="00E0753F" w:rsidRDefault="00E0753F" w:rsidP="00E0753F">
      <w:pPr>
        <w:rPr>
          <w:rFonts w:ascii="Arial" w:hAnsi="Arial" w:cs="Arial"/>
          <w:b/>
        </w:rPr>
      </w:pPr>
    </w:p>
    <w:p w:rsidR="00E0753F" w:rsidRDefault="00E0753F" w:rsidP="00E0753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Please note any other relevant data, observations and/or comments.</w:t>
      </w:r>
    </w:p>
    <w:p w:rsidR="00E0753F" w:rsidRDefault="00E0753F" w:rsidP="00E0753F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Y="90"/>
        <w:tblW w:w="10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77"/>
        <w:gridCol w:w="5278"/>
      </w:tblGrid>
      <w:tr w:rsidR="00E0753F" w:rsidRPr="0007295C" w:rsidTr="00ED33BD">
        <w:trPr>
          <w:trHeight w:val="360"/>
        </w:trPr>
        <w:tc>
          <w:tcPr>
            <w:tcW w:w="5277" w:type="dxa"/>
          </w:tcPr>
          <w:p w:rsidR="00E0753F" w:rsidRPr="0007295C" w:rsidRDefault="00E0753F" w:rsidP="00ED33BD">
            <w:pPr>
              <w:rPr>
                <w:rFonts w:ascii="Arial" w:hAnsi="Arial" w:cs="Arial"/>
                <w:b/>
              </w:rPr>
            </w:pPr>
            <w:r w:rsidRPr="0007295C">
              <w:rPr>
                <w:rFonts w:ascii="Arial" w:hAnsi="Arial" w:cs="Arial"/>
                <w:b/>
              </w:rPr>
              <w:t>Subject</w:t>
            </w:r>
          </w:p>
        </w:tc>
        <w:tc>
          <w:tcPr>
            <w:tcW w:w="5278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  <w:b/>
              </w:rPr>
              <w:t xml:space="preserve">Assistance </w:t>
            </w:r>
            <w:r w:rsidRPr="0007295C">
              <w:rPr>
                <w:rFonts w:ascii="Arial" w:hAnsi="Arial" w:cs="Arial"/>
              </w:rPr>
              <w:t>(What, who, when)</w:t>
            </w:r>
          </w:p>
        </w:tc>
      </w:tr>
      <w:tr w:rsidR="00E0753F" w:rsidRPr="0007295C" w:rsidTr="00ED33BD">
        <w:trPr>
          <w:trHeight w:val="6145"/>
        </w:trPr>
        <w:tc>
          <w:tcPr>
            <w:tcW w:w="5277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English</w:t>
            </w: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Reading age/level</w:t>
            </w: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 xml:space="preserve">Written Language </w:t>
            </w: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</w:tc>
        <w:tc>
          <w:tcPr>
            <w:tcW w:w="5278" w:type="dxa"/>
          </w:tcPr>
          <w:p w:rsidR="00E0753F" w:rsidRPr="0007295C" w:rsidRDefault="00E0753F" w:rsidP="00ED33BD">
            <w:pPr>
              <w:rPr>
                <w:rFonts w:ascii="Arial" w:hAnsi="Arial" w:cs="Arial"/>
                <w:b/>
              </w:rPr>
            </w:pPr>
          </w:p>
        </w:tc>
      </w:tr>
      <w:tr w:rsidR="00E0753F" w:rsidRPr="0007295C" w:rsidTr="00ED33BD">
        <w:trPr>
          <w:trHeight w:val="2447"/>
        </w:trPr>
        <w:tc>
          <w:tcPr>
            <w:tcW w:w="5277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>Numeracy</w:t>
            </w: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</w:tc>
        <w:tc>
          <w:tcPr>
            <w:tcW w:w="5278" w:type="dxa"/>
          </w:tcPr>
          <w:p w:rsidR="00E0753F" w:rsidRPr="0007295C" w:rsidRDefault="00E0753F" w:rsidP="00ED33BD">
            <w:pPr>
              <w:rPr>
                <w:rFonts w:ascii="Arial" w:hAnsi="Arial" w:cs="Arial"/>
                <w:b/>
              </w:rPr>
            </w:pPr>
          </w:p>
        </w:tc>
      </w:tr>
      <w:tr w:rsidR="00E0753F" w:rsidRPr="0007295C" w:rsidTr="00ED33BD">
        <w:trPr>
          <w:trHeight w:val="2145"/>
        </w:trPr>
        <w:tc>
          <w:tcPr>
            <w:tcW w:w="5277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 xml:space="preserve">Motor coordination </w:t>
            </w:r>
          </w:p>
        </w:tc>
        <w:tc>
          <w:tcPr>
            <w:tcW w:w="5278" w:type="dxa"/>
          </w:tcPr>
          <w:p w:rsidR="00E0753F" w:rsidRPr="0007295C" w:rsidRDefault="00E0753F" w:rsidP="00ED33BD">
            <w:pPr>
              <w:rPr>
                <w:rFonts w:ascii="Arial" w:hAnsi="Arial" w:cs="Arial"/>
                <w:b/>
              </w:rPr>
            </w:pPr>
          </w:p>
        </w:tc>
      </w:tr>
      <w:tr w:rsidR="00E0753F" w:rsidRPr="0007295C" w:rsidTr="00ED33BD">
        <w:trPr>
          <w:trHeight w:val="2152"/>
        </w:trPr>
        <w:tc>
          <w:tcPr>
            <w:tcW w:w="5277" w:type="dxa"/>
          </w:tcPr>
          <w:p w:rsidR="00E0753F" w:rsidRPr="0007295C" w:rsidRDefault="00E0753F" w:rsidP="00ED33BD">
            <w:pPr>
              <w:rPr>
                <w:rFonts w:ascii="Arial" w:hAnsi="Arial" w:cs="Arial"/>
              </w:rPr>
            </w:pPr>
            <w:r w:rsidRPr="0007295C">
              <w:rPr>
                <w:rFonts w:ascii="Arial" w:hAnsi="Arial" w:cs="Arial"/>
              </w:rPr>
              <w:t xml:space="preserve">Other </w:t>
            </w: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  <w:p w:rsidR="00E0753F" w:rsidRPr="0007295C" w:rsidRDefault="00E0753F" w:rsidP="00ED33BD">
            <w:pPr>
              <w:rPr>
                <w:rFonts w:ascii="Arial" w:hAnsi="Arial" w:cs="Arial"/>
              </w:rPr>
            </w:pPr>
          </w:p>
        </w:tc>
        <w:tc>
          <w:tcPr>
            <w:tcW w:w="5278" w:type="dxa"/>
          </w:tcPr>
          <w:p w:rsidR="00E0753F" w:rsidRPr="0007295C" w:rsidRDefault="00E0753F" w:rsidP="00ED33BD">
            <w:pPr>
              <w:rPr>
                <w:rFonts w:ascii="Arial" w:hAnsi="Arial" w:cs="Arial"/>
                <w:b/>
              </w:rPr>
            </w:pPr>
          </w:p>
        </w:tc>
      </w:tr>
    </w:tbl>
    <w:p w:rsidR="00E0753F" w:rsidRDefault="00E0753F" w:rsidP="00E075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</w:t>
      </w:r>
    </w:p>
    <w:p w:rsidR="00E0753F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jc w:val="center"/>
        <w:rPr>
          <w:b/>
        </w:rPr>
      </w:pPr>
      <w:r w:rsidRPr="00A73F35">
        <w:rPr>
          <w:b/>
        </w:rPr>
        <w:t>CONDITIONS FOR THE INVOLVEMENT OF THE</w:t>
      </w:r>
    </w:p>
    <w:p w:rsidR="00E0753F" w:rsidRDefault="00E0753F" w:rsidP="00E0753F">
      <w:pPr>
        <w:jc w:val="center"/>
        <w:rPr>
          <w:b/>
        </w:rPr>
      </w:pPr>
      <w:r>
        <w:rPr>
          <w:b/>
        </w:rPr>
        <w:t>RESOURCE TEACHERS LEARNING &amp; BEHAVIOUR</w:t>
      </w:r>
    </w:p>
    <w:p w:rsidR="00E0753F" w:rsidRDefault="00E0753F" w:rsidP="00E0753F">
      <w:pPr>
        <w:jc w:val="center"/>
        <w:rPr>
          <w:b/>
        </w:rPr>
      </w:pPr>
      <w:smartTag w:uri="urn:schemas-microsoft-com:office:smarttags" w:element="place">
        <w:r>
          <w:rPr>
            <w:b/>
          </w:rPr>
          <w:t>SOUTH CANTERBURY</w:t>
        </w:r>
      </w:smartTag>
      <w:r>
        <w:rPr>
          <w:b/>
        </w:rPr>
        <w:t xml:space="preserve"> CLUSTER</w:t>
      </w:r>
      <w:r>
        <w:rPr>
          <w:b/>
          <w:noProof/>
          <w:lang w:val="en-US"/>
        </w:rPr>
        <w:pict>
          <v:shape id="_x0000_s1030" type="#_x0000_t202" style="position:absolute;left:0;text-align:left;margin-left:18pt;margin-top:25.8pt;width:468pt;height:4in;z-index:251664384;mso-position-horizontal-relative:text;mso-position-vertical-relative:text">
            <v:textbox style="mso-next-textbox:#_x0000_s1030">
              <w:txbxContent>
                <w:p w:rsidR="00E0753F" w:rsidRPr="00D666AE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 w:rsidRPr="00D666AE">
                    <w:rPr>
                      <w:rFonts w:ascii="Arial" w:hAnsi="Arial" w:cs="Arial"/>
                      <w:lang w:val="en-US"/>
                    </w:rPr>
                    <w:t>All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referral </w:t>
                  </w:r>
                  <w:r w:rsidRPr="00D666AE">
                    <w:rPr>
                      <w:rFonts w:ascii="Arial" w:hAnsi="Arial" w:cs="Arial"/>
                      <w:lang w:val="en-US"/>
                    </w:rPr>
                    <w:t>form</w:t>
                  </w:r>
                  <w:r>
                    <w:rPr>
                      <w:rFonts w:ascii="Arial" w:hAnsi="Arial" w:cs="Arial"/>
                      <w:lang w:val="en-US"/>
                    </w:rPr>
                    <w:t>s must be</w:t>
                  </w:r>
                  <w:r w:rsidRPr="00D666AE">
                    <w:rPr>
                      <w:rFonts w:ascii="Arial" w:hAnsi="Arial" w:cs="Arial"/>
                      <w:lang w:val="en-US"/>
                    </w:rPr>
                    <w:t xml:space="preserve"> signed by the parent/caregiver.</w:t>
                  </w: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 w:rsidRPr="00D666AE">
                    <w:rPr>
                      <w:rFonts w:ascii="Arial" w:hAnsi="Arial" w:cs="Arial"/>
                      <w:lang w:val="en-US"/>
                    </w:rPr>
                    <w:t xml:space="preserve">The Class Teacher, and other staff involved with the referral, must be willing to work with the Resource Teacher Learning &amp; </w:t>
                  </w:r>
                  <w:proofErr w:type="spellStart"/>
                  <w:r w:rsidRPr="00D666AE">
                    <w:rPr>
                      <w:rFonts w:ascii="Arial" w:hAnsi="Arial" w:cs="Arial"/>
                      <w:lang w:val="en-US"/>
                    </w:rPr>
                    <w:t>Behaviour</w:t>
                  </w:r>
                  <w:proofErr w:type="spellEnd"/>
                  <w:r w:rsidRPr="00D666AE">
                    <w:rPr>
                      <w:rFonts w:ascii="Arial" w:hAnsi="Arial" w:cs="Arial"/>
                      <w:lang w:val="en-US"/>
                    </w:rPr>
                    <w:t xml:space="preserve"> (RTLB).</w:t>
                  </w: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 w:rsidRPr="00D666AE">
                    <w:rPr>
                      <w:rFonts w:ascii="Arial" w:hAnsi="Arial" w:cs="Arial"/>
                      <w:lang w:val="en-US"/>
                    </w:rPr>
                    <w:t xml:space="preserve">RTLB (Referral Committee) will monitor enrolments, approve discharges, either on successful change of referred </w:t>
                  </w:r>
                  <w:proofErr w:type="spellStart"/>
                  <w:r w:rsidRPr="00D666AE">
                    <w:rPr>
                      <w:rFonts w:ascii="Arial" w:hAnsi="Arial" w:cs="Arial"/>
                      <w:lang w:val="en-US"/>
                    </w:rPr>
                    <w:t>behaviours</w:t>
                  </w:r>
                  <w:proofErr w:type="spellEnd"/>
                  <w:r w:rsidRPr="00D666AE">
                    <w:rPr>
                      <w:rFonts w:ascii="Arial" w:hAnsi="Arial" w:cs="Arial"/>
                      <w:lang w:val="en-US"/>
                    </w:rPr>
                    <w:t xml:space="preserve"> or referral to a more appropriate agency.  RTLB will report regularly to the Management Committee.</w:t>
                  </w: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 w:rsidRPr="00D666AE">
                    <w:rPr>
                      <w:rFonts w:ascii="Arial" w:hAnsi="Arial" w:cs="Arial"/>
                      <w:lang w:val="en-US"/>
                    </w:rPr>
                    <w:t>Raw data collected will be confidential to the classroom teacher involved.</w:t>
                  </w: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tabs>
                      <w:tab w:val="left" w:pos="1440"/>
                    </w:tabs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lang w:val="en-US"/>
                    </w:rPr>
                    <w:t>~</w:t>
                  </w:r>
                  <w:r>
                    <w:rPr>
                      <w:rFonts w:ascii="Arial" w:hAnsi="Arial" w:cs="Arial"/>
                      <w:lang w:val="en-US"/>
                    </w:rPr>
                    <w:t xml:space="preserve">    </w:t>
                  </w:r>
                  <w:r>
                    <w:rPr>
                      <w:rFonts w:ascii="Arial" w:hAnsi="Arial" w:cs="Arial"/>
                      <w:lang w:val="en-US"/>
                    </w:rPr>
                    <w:tab/>
                  </w:r>
                  <w:r w:rsidRPr="00D666AE">
                    <w:rPr>
                      <w:rFonts w:ascii="Arial" w:hAnsi="Arial" w:cs="Arial"/>
                      <w:lang w:val="en-US"/>
                    </w:rPr>
                    <w:t>Feedback will be  provided to all parties involved</w:t>
                  </w:r>
                </w:p>
                <w:p w:rsidR="00E0753F" w:rsidRDefault="00E0753F" w:rsidP="00E0753F">
                  <w:pPr>
                    <w:numPr>
                      <w:ilvl w:val="0"/>
                      <w:numId w:val="1"/>
                    </w:numPr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 w:rsidRPr="00D666AE">
                    <w:rPr>
                      <w:rFonts w:ascii="Arial" w:hAnsi="Arial" w:cs="Arial"/>
                      <w:lang w:val="en-US"/>
                    </w:rPr>
                    <w:t>Interventions will be planned in collaboration with the classroom teacher, parents/caregiver and other staff, as appropriate.</w:t>
                  </w:r>
                </w:p>
                <w:p w:rsidR="00E0753F" w:rsidRDefault="00E0753F" w:rsidP="00E0753F">
                  <w:pPr>
                    <w:numPr>
                      <w:ilvl w:val="0"/>
                      <w:numId w:val="1"/>
                    </w:numPr>
                    <w:tabs>
                      <w:tab w:val="left" w:pos="1080"/>
                      <w:tab w:val="left" w:pos="1440"/>
                    </w:tabs>
                    <w:spacing w:after="120"/>
                    <w:ind w:left="714" w:hanging="357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Courier New" w:hAnsi="Courier New" w:cs="Courier New"/>
                      <w:lang w:val="en-US"/>
                    </w:rPr>
                    <w:t xml:space="preserve">~ </w:t>
                  </w:r>
                  <w:r>
                    <w:rPr>
                      <w:rFonts w:ascii="Courier New" w:hAnsi="Courier New" w:cs="Courier New"/>
                      <w:lang w:val="en-US"/>
                    </w:rPr>
                    <w:tab/>
                  </w:r>
                  <w:r>
                    <w:rPr>
                      <w:rFonts w:ascii="Courier New" w:hAnsi="Courier New" w:cs="Courier New"/>
                      <w:lang w:val="en-US"/>
                    </w:rPr>
                    <w:tab/>
                  </w:r>
                  <w:r>
                    <w:rPr>
                      <w:rFonts w:ascii="Arial" w:hAnsi="Arial" w:cs="Arial"/>
                      <w:lang w:val="en-US"/>
                    </w:rPr>
                    <w:t>The RTLB will monitor the intervention to measure progress and facilitate school and parent liaison.</w:t>
                  </w:r>
                </w:p>
                <w:p w:rsidR="00E0753F" w:rsidRPr="00D666AE" w:rsidRDefault="00E0753F" w:rsidP="00E0753F">
                  <w:pPr>
                    <w:numPr>
                      <w:ilvl w:val="0"/>
                      <w:numId w:val="1"/>
                    </w:numPr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lang w:val="en-US"/>
                    </w:rPr>
                    <w:t>No part of the RTLB data, report, interventions or consultation may be used as evidence in a Teacher competency inquiry or disciplinary proceedings.</w:t>
                  </w:r>
                </w:p>
                <w:p w:rsidR="00E0753F" w:rsidRDefault="00E0753F" w:rsidP="00E0753F">
                  <w:pPr>
                    <w:ind w:left="360"/>
                    <w:rPr>
                      <w:lang w:val="en-US"/>
                    </w:rPr>
                  </w:pPr>
                </w:p>
                <w:p w:rsidR="00E0753F" w:rsidRDefault="00E0753F" w:rsidP="00E0753F">
                  <w:pPr>
                    <w:ind w:left="360"/>
                    <w:rPr>
                      <w:lang w:val="en-US"/>
                    </w:rPr>
                  </w:pPr>
                </w:p>
                <w:p w:rsidR="00E0753F" w:rsidRDefault="00E0753F" w:rsidP="00E0753F">
                  <w:pPr>
                    <w:rPr>
                      <w:lang w:val="en-US"/>
                    </w:rPr>
                  </w:pPr>
                </w:p>
                <w:p w:rsidR="00E0753F" w:rsidRDefault="00E0753F" w:rsidP="00E0753F"/>
              </w:txbxContent>
            </v:textbox>
          </v:shape>
        </w:pict>
      </w:r>
    </w:p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411A26" w:rsidRDefault="00E0753F" w:rsidP="00E0753F">
      <w:pPr>
        <w:rPr>
          <w:sz w:val="20"/>
          <w:szCs w:val="20"/>
        </w:rPr>
      </w:pPr>
    </w:p>
    <w:p w:rsidR="00E0753F" w:rsidRPr="00E47971" w:rsidRDefault="00E0753F" w:rsidP="00E0753F">
      <w:r>
        <w:rPr>
          <w:b/>
          <w:noProof/>
          <w:lang w:val="en-US"/>
        </w:rPr>
        <w:pict>
          <v:shape id="_x0000_s1031" type="#_x0000_t202" style="position:absolute;margin-left:18pt;margin-top:9.65pt;width:474pt;height:155.3pt;z-index:251665408">
            <v:textbox>
              <w:txbxContent>
                <w:p w:rsidR="00E0753F" w:rsidRDefault="00E0753F" w:rsidP="00E0753F">
                  <w:pPr>
                    <w:spacing w:after="120"/>
                    <w:rPr>
                      <w:rFonts w:ascii="Arial" w:hAnsi="Arial" w:cs="Arial"/>
                      <w:b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b/>
                      <w:lang w:val="en-US"/>
                    </w:rPr>
                    <w:t>SCHOOL INFORMATION</w:t>
                  </w:r>
                </w:p>
                <w:p w:rsidR="00E0753F" w:rsidRPr="00411A26" w:rsidRDefault="00E0753F" w:rsidP="00E0753F">
                  <w:pPr>
                    <w:spacing w:after="120"/>
                    <w:rPr>
                      <w:rFonts w:ascii="Arial" w:hAnsi="Arial" w:cs="Arial"/>
                      <w:lang w:val="en-US"/>
                    </w:rPr>
                  </w:pPr>
                  <w:r w:rsidRPr="00411A26">
                    <w:rPr>
                      <w:rFonts w:ascii="Arial" w:hAnsi="Arial" w:cs="Arial"/>
                      <w:lang w:val="en-US"/>
                    </w:rPr>
                    <w:t>It is understood that if deemed appropriate this referral could be forwarded on to or shared with the Ministry of Education Special Education for the purpose of service delivery.</w:t>
                  </w:r>
                </w:p>
                <w:p w:rsidR="00E0753F" w:rsidRPr="00E47971" w:rsidRDefault="00E0753F" w:rsidP="00E0753F">
                  <w:pPr>
                    <w:tabs>
                      <w:tab w:val="left" w:leader="underscore" w:pos="8520"/>
                    </w:tabs>
                    <w:rPr>
                      <w:rFonts w:ascii="Arial" w:hAnsi="Arial" w:cs="Arial"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lang w:val="en-US"/>
                    </w:rPr>
                    <w:t xml:space="preserve">Class Teacher or contact person’s name: </w:t>
                  </w:r>
                  <w:r w:rsidRPr="00E47971">
                    <w:rPr>
                      <w:rFonts w:ascii="Arial" w:hAnsi="Arial" w:cs="Arial"/>
                      <w:lang w:val="en-US"/>
                    </w:rPr>
                    <w:tab/>
                  </w:r>
                </w:p>
                <w:p w:rsidR="00E0753F" w:rsidRPr="00E47971" w:rsidRDefault="00E0753F" w:rsidP="00E0753F">
                  <w:pPr>
                    <w:tabs>
                      <w:tab w:val="left" w:leader="underscore" w:pos="852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Pr="00E47971" w:rsidRDefault="00E0753F" w:rsidP="00E0753F">
                  <w:pPr>
                    <w:tabs>
                      <w:tab w:val="left" w:leader="underscore" w:pos="6360"/>
                    </w:tabs>
                    <w:rPr>
                      <w:rFonts w:ascii="Arial" w:hAnsi="Arial" w:cs="Arial"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lang w:val="en-US"/>
                    </w:rPr>
                    <w:t xml:space="preserve">Principal’s Signature: </w:t>
                  </w:r>
                  <w:r w:rsidRPr="00E47971">
                    <w:rPr>
                      <w:rFonts w:ascii="Arial" w:hAnsi="Arial" w:cs="Arial"/>
                      <w:lang w:val="en-US"/>
                    </w:rPr>
                    <w:tab/>
                    <w:t xml:space="preserve">   Date:      /        /       </w:t>
                  </w:r>
                </w:p>
                <w:p w:rsidR="00E0753F" w:rsidRPr="00E47971" w:rsidRDefault="00E0753F" w:rsidP="00E0753F">
                  <w:pPr>
                    <w:tabs>
                      <w:tab w:val="left" w:leader="underscore" w:pos="636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Pr="00CC19FB" w:rsidRDefault="00E0753F" w:rsidP="00E0753F">
                  <w:pPr>
                    <w:tabs>
                      <w:tab w:val="left" w:leader="underscore" w:pos="8400"/>
                    </w:tabs>
                    <w:rPr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lang w:val="en-US"/>
                    </w:rPr>
                    <w:t>School e-mail address: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ab/>
                  </w:r>
                </w:p>
                <w:p w:rsidR="00E0753F" w:rsidRDefault="00E0753F" w:rsidP="00E0753F"/>
              </w:txbxContent>
            </v:textbox>
          </v:shape>
        </w:pict>
      </w:r>
    </w:p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Pr="00E47971" w:rsidRDefault="00E0753F" w:rsidP="00E0753F"/>
    <w:p w:rsidR="00E0753F" w:rsidRDefault="00E0753F" w:rsidP="00E0753F">
      <w:r>
        <w:rPr>
          <w:noProof/>
          <w:lang w:val="en-US"/>
        </w:rPr>
        <w:pict>
          <v:shape id="_x0000_s1032" type="#_x0000_t202" style="position:absolute;margin-left:18pt;margin-top:8.95pt;width:468pt;height:135pt;z-index:251666432">
            <v:textbox>
              <w:txbxContent>
                <w:p w:rsidR="00E0753F" w:rsidRPr="00E47971" w:rsidRDefault="00E0753F" w:rsidP="00E0753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b/>
                      <w:lang w:val="en-US"/>
                    </w:rPr>
                    <w:t>Parent/Caregiver:</w:t>
                  </w:r>
                </w:p>
                <w:p w:rsidR="00E0753F" w:rsidRPr="00E47971" w:rsidRDefault="00E0753F" w:rsidP="00E0753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</w:p>
                <w:p w:rsidR="00E0753F" w:rsidRPr="00E47971" w:rsidRDefault="00E0753F" w:rsidP="00E0753F">
                  <w:pPr>
                    <w:rPr>
                      <w:rFonts w:ascii="Arial" w:hAnsi="Arial" w:cs="Arial"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lang w:val="en-US"/>
                    </w:rPr>
                    <w:t xml:space="preserve">I give permission for sharing of information concerning my child with regards to his/her learning and or </w:t>
                  </w:r>
                  <w:proofErr w:type="spellStart"/>
                  <w:r w:rsidRPr="00E47971">
                    <w:rPr>
                      <w:rFonts w:ascii="Arial" w:hAnsi="Arial" w:cs="Arial"/>
                      <w:lang w:val="en-US"/>
                    </w:rPr>
                    <w:t>behaviour</w:t>
                  </w:r>
                  <w:proofErr w:type="spellEnd"/>
                  <w:r>
                    <w:rPr>
                      <w:rFonts w:ascii="Arial" w:hAnsi="Arial" w:cs="Arial"/>
                      <w:lang w:val="en-US"/>
                    </w:rPr>
                    <w:t>, and it is understood that if deemed appropriate this referral could be forwarded on to or shared with the Ministry of Education Special Education for the purpose of service delivery</w:t>
                  </w:r>
                  <w:proofErr w:type="gramStart"/>
                  <w:r>
                    <w:rPr>
                      <w:rFonts w:ascii="Arial" w:hAnsi="Arial" w:cs="Arial"/>
                      <w:lang w:val="en-US"/>
                    </w:rPr>
                    <w:t>.</w:t>
                  </w:r>
                  <w:r w:rsidRPr="00E47971">
                    <w:rPr>
                      <w:rFonts w:ascii="Arial" w:hAnsi="Arial" w:cs="Arial"/>
                      <w:lang w:val="en-US"/>
                    </w:rPr>
                    <w:t>.</w:t>
                  </w:r>
                  <w:proofErr w:type="gramEnd"/>
                </w:p>
                <w:p w:rsidR="00E0753F" w:rsidRDefault="00E0753F" w:rsidP="00E0753F">
                  <w:pPr>
                    <w:tabs>
                      <w:tab w:val="left" w:leader="underscore" w:pos="6600"/>
                      <w:tab w:val="left" w:pos="7440"/>
                      <w:tab w:val="left" w:pos="8040"/>
                    </w:tabs>
                    <w:rPr>
                      <w:rFonts w:ascii="Arial" w:hAnsi="Arial" w:cs="Arial"/>
                      <w:lang w:val="en-US"/>
                    </w:rPr>
                  </w:pPr>
                </w:p>
                <w:p w:rsidR="00E0753F" w:rsidRPr="00E47971" w:rsidRDefault="00E0753F" w:rsidP="00E0753F">
                  <w:pPr>
                    <w:tabs>
                      <w:tab w:val="left" w:leader="underscore" w:pos="6600"/>
                      <w:tab w:val="left" w:pos="7440"/>
                      <w:tab w:val="left" w:pos="8040"/>
                    </w:tabs>
                    <w:rPr>
                      <w:rFonts w:ascii="Arial" w:hAnsi="Arial" w:cs="Arial"/>
                      <w:lang w:val="en-US"/>
                    </w:rPr>
                  </w:pPr>
                  <w:r w:rsidRPr="00E47971">
                    <w:rPr>
                      <w:rFonts w:ascii="Arial" w:hAnsi="Arial" w:cs="Arial"/>
                      <w:lang w:val="en-US"/>
                    </w:rPr>
                    <w:t xml:space="preserve">Signed:  Parent/Caregiver  </w:t>
                  </w:r>
                  <w:r w:rsidRPr="00E47971">
                    <w:rPr>
                      <w:rFonts w:ascii="Arial" w:hAnsi="Arial" w:cs="Arial"/>
                      <w:lang w:val="en-US"/>
                    </w:rPr>
                    <w:tab/>
                    <w:t>Date:     /        /</w:t>
                  </w:r>
                </w:p>
                <w:p w:rsidR="00E0753F" w:rsidRPr="00E47971" w:rsidRDefault="00E0753F" w:rsidP="00E0753F">
                  <w:pPr>
                    <w:rPr>
                      <w:rFonts w:ascii="Arial" w:hAnsi="Arial" w:cs="Arial"/>
                      <w:b/>
                      <w:lang w:val="en-US"/>
                    </w:rPr>
                  </w:pPr>
                </w:p>
              </w:txbxContent>
            </v:textbox>
          </v:shape>
        </w:pict>
      </w:r>
    </w:p>
    <w:p w:rsidR="00E0753F" w:rsidRPr="00E47971" w:rsidRDefault="00E0753F" w:rsidP="00E0753F"/>
    <w:p w:rsidR="00E0753F" w:rsidRPr="00E47971" w:rsidRDefault="00E0753F" w:rsidP="00E0753F"/>
    <w:p w:rsidR="00E0753F" w:rsidRDefault="00E0753F" w:rsidP="00E0753F"/>
    <w:p w:rsidR="00E0753F" w:rsidRDefault="00E0753F" w:rsidP="00E0753F">
      <w:pPr>
        <w:ind w:firstLine="720"/>
      </w:pPr>
    </w:p>
    <w:p w:rsidR="00E0753F" w:rsidRDefault="00E0753F" w:rsidP="00E0753F">
      <w:pPr>
        <w:ind w:firstLine="720"/>
      </w:pPr>
    </w:p>
    <w:p w:rsidR="00E0753F" w:rsidRDefault="00E0753F" w:rsidP="00E0753F">
      <w:pPr>
        <w:ind w:firstLine="720"/>
      </w:pPr>
    </w:p>
    <w:p w:rsidR="00E0753F" w:rsidRDefault="00E0753F" w:rsidP="00E0753F">
      <w:pPr>
        <w:ind w:firstLine="720"/>
      </w:pPr>
    </w:p>
    <w:p w:rsidR="00E0753F" w:rsidRDefault="00E0753F" w:rsidP="00E0753F"/>
    <w:p w:rsidR="00E0753F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rPr>
          <w:rFonts w:ascii="Arial" w:hAnsi="Arial" w:cs="Arial"/>
        </w:rPr>
      </w:pPr>
    </w:p>
    <w:p w:rsidR="00E0753F" w:rsidRDefault="00E0753F" w:rsidP="00E075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Received</w:t>
      </w:r>
      <w:r>
        <w:rPr>
          <w:rFonts w:ascii="Arial" w:hAnsi="Arial" w:cs="Arial"/>
        </w:rPr>
        <w:tab/>
        <w:t>-</w:t>
      </w:r>
      <w:r>
        <w:rPr>
          <w:rFonts w:ascii="Arial" w:hAnsi="Arial" w:cs="Arial"/>
        </w:rPr>
        <w:tab/>
      </w:r>
    </w:p>
    <w:p w:rsidR="00E0753F" w:rsidRDefault="00E0753F" w:rsidP="00E0753F">
      <w:pPr>
        <w:rPr>
          <w:rFonts w:ascii="Arial" w:hAnsi="Arial" w:cs="Arial"/>
        </w:rPr>
      </w:pPr>
    </w:p>
    <w:p w:rsidR="00E0753F" w:rsidRPr="00665C61" w:rsidRDefault="00E0753F" w:rsidP="00E0753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Acknowledged</w:t>
      </w:r>
      <w:r>
        <w:rPr>
          <w:rFonts w:ascii="Arial" w:hAnsi="Arial" w:cs="Arial"/>
        </w:rPr>
        <w:tab/>
        <w:t>-</w:t>
      </w:r>
    </w:p>
    <w:p w:rsidR="00485F7B" w:rsidRDefault="00485F7B"/>
    <w:sectPr w:rsidR="00485F7B" w:rsidSect="00511990">
      <w:pgSz w:w="11907" w:h="16840" w:code="9"/>
      <w:pgMar w:top="1134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908F7"/>
    <w:multiLevelType w:val="hybridMultilevel"/>
    <w:tmpl w:val="9818548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0753F"/>
    <w:rsid w:val="0024313C"/>
    <w:rsid w:val="00485F7B"/>
    <w:rsid w:val="00E07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75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075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ei@mackcollege.school.n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tlbgeraldine@xtra.co.n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www.mackcollege.school.nz/mymail/src/download.php?passed_id=3168&amp;mailbox=INBOX&amp;ent_id=2&amp;absolute_dl=tru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rtlb@opihicollege.school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</dc:creator>
  <cp:lastModifiedBy>Anne</cp:lastModifiedBy>
  <cp:revision>1</cp:revision>
  <dcterms:created xsi:type="dcterms:W3CDTF">2010-03-25T04:31:00Z</dcterms:created>
  <dcterms:modified xsi:type="dcterms:W3CDTF">2010-03-25T04:32:00Z</dcterms:modified>
</cp:coreProperties>
</file>